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DF" w:rsidRPr="009A08DF" w:rsidRDefault="009A08DF" w:rsidP="009A08D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73A39">
        <w:rPr>
          <w:rFonts w:ascii="Times New Roman" w:hAnsi="Times New Roman" w:cs="Times New Roman"/>
          <w:sz w:val="20"/>
          <w:szCs w:val="20"/>
        </w:rPr>
        <w:t>2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8B589B">
        <w:rPr>
          <w:rFonts w:ascii="Times New Roman" w:hAnsi="Times New Roman" w:cs="Times New Roman"/>
          <w:sz w:val="20"/>
          <w:szCs w:val="20"/>
        </w:rPr>
        <w:t xml:space="preserve">77 двадцать третьей </w:t>
      </w:r>
      <w:r w:rsidRPr="009A08DF">
        <w:rPr>
          <w:rFonts w:ascii="Times New Roman" w:hAnsi="Times New Roman" w:cs="Times New Roman"/>
          <w:sz w:val="20"/>
          <w:szCs w:val="20"/>
        </w:rPr>
        <w:t>сессии шестого созыва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9A08DF" w:rsidRPr="009A08DF" w:rsidRDefault="009A08DF" w:rsidP="009A08DF">
      <w:pPr>
        <w:tabs>
          <w:tab w:val="left" w:pos="80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A08DF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9A08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9A08DF" w:rsidRPr="009A08DF" w:rsidRDefault="009A08DF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A08DF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9A08DF">
        <w:rPr>
          <w:rFonts w:ascii="Times New Roman" w:hAnsi="Times New Roman" w:cs="Times New Roman"/>
          <w:sz w:val="20"/>
          <w:szCs w:val="20"/>
        </w:rPr>
        <w:t xml:space="preserve">на 2022 год  </w:t>
      </w:r>
      <w:r>
        <w:rPr>
          <w:rFonts w:ascii="Times New Roman" w:hAnsi="Times New Roman" w:cs="Times New Roman"/>
          <w:sz w:val="20"/>
          <w:szCs w:val="20"/>
        </w:rPr>
        <w:t>и плановый период 2023 и 2024</w:t>
      </w:r>
      <w:r w:rsidRPr="009A08DF">
        <w:rPr>
          <w:rFonts w:ascii="Times New Roman" w:hAnsi="Times New Roman" w:cs="Times New Roman"/>
          <w:sz w:val="20"/>
          <w:szCs w:val="20"/>
        </w:rPr>
        <w:t>годов</w:t>
      </w:r>
      <w:r w:rsidR="00197EAC" w:rsidRPr="009A08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</w:t>
      </w:r>
    </w:p>
    <w:p w:rsidR="009A08DF" w:rsidRDefault="009A08DF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97EAC" w:rsidRDefault="00197EAC" w:rsidP="009A08D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A7D1B" w:rsidRP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бюджета Копкульского сельсовета</w:t>
      </w:r>
    </w:p>
    <w:p w:rsidR="006A7D1B" w:rsidRDefault="00197EAC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по группам</w:t>
      </w:r>
      <w:r w:rsidR="006A7D1B" w:rsidRP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A7D1B">
        <w:rPr>
          <w:rFonts w:ascii="Times New Roman" w:eastAsia="Times New Roman" w:hAnsi="Times New Roman" w:cs="Times New Roman"/>
          <w:b/>
          <w:bCs/>
          <w:sz w:val="24"/>
          <w:szCs w:val="24"/>
        </w:rPr>
        <w:t>(группам и подгруппам) видов расходов</w:t>
      </w:r>
    </w:p>
    <w:p w:rsidR="00E52A3B" w:rsidRDefault="006A7D1B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классификации расходов бюджетов на 2022 год и плановый период 2023 и 2024 годов</w:t>
      </w:r>
    </w:p>
    <w:p w:rsidR="0062218F" w:rsidRDefault="007D79E0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0C7F58">
        <w:rPr>
          <w:rFonts w:ascii="Times New Roman" w:eastAsia="Times New Roman" w:hAnsi="Times New Roman" w:cs="Times New Roman"/>
          <w:bCs/>
          <w:sz w:val="24"/>
          <w:szCs w:val="24"/>
        </w:rPr>
        <w:t>рублей</w:t>
      </w:r>
    </w:p>
    <w:tbl>
      <w:tblPr>
        <w:tblW w:w="11158" w:type="dxa"/>
        <w:tblInd w:w="-885" w:type="dxa"/>
        <w:tblLook w:val="04A0"/>
      </w:tblPr>
      <w:tblGrid>
        <w:gridCol w:w="3544"/>
        <w:gridCol w:w="709"/>
        <w:gridCol w:w="709"/>
        <w:gridCol w:w="1400"/>
        <w:gridCol w:w="584"/>
        <w:gridCol w:w="1276"/>
        <w:gridCol w:w="1418"/>
        <w:gridCol w:w="752"/>
        <w:gridCol w:w="382"/>
        <w:gridCol w:w="6"/>
        <w:gridCol w:w="378"/>
      </w:tblGrid>
      <w:tr w:rsidR="00303AB9" w:rsidRPr="00303AB9" w:rsidTr="00303AB9">
        <w:trPr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3AB9" w:rsidRPr="00303AB9" w:rsidTr="00303AB9">
        <w:trPr>
          <w:gridAfter w:val="4"/>
          <w:wAfter w:w="1518" w:type="dxa"/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3AB9" w:rsidRPr="00303AB9" w:rsidTr="00303AB9">
        <w:trPr>
          <w:gridAfter w:val="1"/>
          <w:wAfter w:w="378" w:type="dxa"/>
          <w:trHeight w:val="37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303AB9" w:rsidRPr="00303AB9" w:rsidTr="00303AB9">
        <w:trPr>
          <w:gridAfter w:val="2"/>
          <w:wAfter w:w="384" w:type="dxa"/>
          <w:trHeight w:val="276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303AB9" w:rsidRPr="00303AB9" w:rsidTr="00303AB9">
        <w:trPr>
          <w:gridAfter w:val="2"/>
          <w:wAfter w:w="384" w:type="dxa"/>
          <w:trHeight w:val="276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2 988 962,65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2 569 559,55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2 569 559,55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персоналу муниципальных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769 114,00</w:t>
            </w:r>
          </w:p>
        </w:tc>
      </w:tr>
      <w:tr w:rsidR="00303AB9" w:rsidRPr="00303AB9" w:rsidTr="00303AB9">
        <w:trPr>
          <w:gridAfter w:val="2"/>
          <w:wAfter w:w="384" w:type="dxa"/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769 114,00</w:t>
            </w:r>
          </w:p>
        </w:tc>
      </w:tr>
      <w:tr w:rsidR="00303AB9" w:rsidRPr="00303AB9" w:rsidTr="00303AB9">
        <w:trPr>
          <w:gridAfter w:val="2"/>
          <w:wAfter w:w="384" w:type="dxa"/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2 214 848,65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2 214 848,65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1 795 445,55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Выплаты персоналу муниципальных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1 472 845,55</w:t>
            </w:r>
          </w:p>
        </w:tc>
      </w:tr>
      <w:tr w:rsidR="00303AB9" w:rsidRPr="00303AB9" w:rsidTr="00303AB9">
        <w:trPr>
          <w:gridAfter w:val="2"/>
          <w:wAfter w:w="384" w:type="dxa"/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1 472 845,55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функций муниципальных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741 903,10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322 500,00</w:t>
            </w:r>
          </w:p>
        </w:tc>
      </w:tr>
      <w:tr w:rsidR="00303AB9" w:rsidRPr="00303AB9" w:rsidTr="00303AB9">
        <w:trPr>
          <w:gridAfter w:val="2"/>
          <w:wAfter w:w="384" w:type="dxa"/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715 903,10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715 903,10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120 206,53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120 206,53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120 206,53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120 206,53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117 655,73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121 824,95</w:t>
            </w:r>
          </w:p>
        </w:tc>
      </w:tr>
      <w:tr w:rsidR="00303AB9" w:rsidRPr="00303AB9" w:rsidTr="00303AB9">
        <w:trPr>
          <w:gridAfter w:val="2"/>
          <w:wAfter w:w="384" w:type="dxa"/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119 206,53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116 655,73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120 824,95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119 206,53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116 655,73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120 824,95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11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841 860,09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841 860,09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841 860,09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841 860,09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77 220,00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841 860,09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642 300,00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77 220,00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841 860,09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642 300,00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77 220,00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10 501 038,42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7 413 112,19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7 413 112,19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138 748,00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137 748,00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137 748,00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20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Строительство и реконструкция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99.0.00.70550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7 150 700,00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99.0.00.70550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7 150 700,00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99.0.00.70550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7 150 700,00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229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99.0.00.S0550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123 664,19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99.0.00.S0550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123 664,19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99.0.00.S0550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123 664,19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3 087 926,23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3 087 926,23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132 330,00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342 756,80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342 756,80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342 756,80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99.0.00.03020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2 300,00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99.0.00.03020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99.0.00.03020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2 300,00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 территорий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99.0.00.03030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183 046,07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183 016,07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183 016,07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99.0.00.03030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99.0.00.70240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1 231 338,69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99.0.00.70240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1 231 338,69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99.0.00.70240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1 231 338,69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17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99.0.00.L5765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928 856,98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99.0.00.L5765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928 856,98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99.0.00.L5765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928 856,98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мероприятий по реализации инициативных проектов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99.0.00.S0240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399 627,69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99.0.00.S0240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399 627,69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99.0.00.S0240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399 627,69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4 296 330,70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4 296 330,70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4 296 330,70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99.0.00.00590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2 697 536,70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2 652 507,45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1 217 312,45</w:t>
            </w:r>
          </w:p>
        </w:tc>
      </w:tr>
      <w:tr w:rsidR="00303AB9" w:rsidRPr="00303AB9" w:rsidTr="00303AB9">
        <w:trPr>
          <w:gridAfter w:val="2"/>
          <w:wAfter w:w="384" w:type="dxa"/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1 681 496,70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2 276 627,45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794 492,45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1 681 496,70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2 276 627,45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794 492,45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981 340,00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357 780,00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414 720,00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981 340,00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357 780,00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414 720,00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34 700,00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18 100,00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8 100,00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99.0.00.00590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34 700,00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18 100,00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8 100,00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99.0.00.70510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1 598 794,00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14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1 460 794,00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1 460 794,00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393 042,64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393 042,64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99.0.00.00000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393 042,64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3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99.0.00.90001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393 042,64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99.0.00.90001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393 042,64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99.0.00.90001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393 042,64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sz w:val="20"/>
                <w:szCs w:val="20"/>
              </w:rPr>
              <w:t>320 000,00</w:t>
            </w:r>
          </w:p>
        </w:tc>
      </w:tr>
      <w:tr w:rsidR="00303AB9" w:rsidRPr="00303AB9" w:rsidTr="00303AB9">
        <w:trPr>
          <w:gridAfter w:val="2"/>
          <w:wAfter w:w="384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19 159 441,030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6 444 352,7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AB9" w:rsidRPr="00303AB9" w:rsidRDefault="00303AB9" w:rsidP="00303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3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4 448 247,0</w:t>
            </w:r>
          </w:p>
        </w:tc>
      </w:tr>
    </w:tbl>
    <w:p w:rsidR="00303AB9" w:rsidRDefault="00303AB9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P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F7AAC" w:rsidRP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F7AAC" w:rsidRDefault="007F7AAC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218F" w:rsidRPr="0062218F" w:rsidRDefault="0062218F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2218F" w:rsidRDefault="0062218F" w:rsidP="00197E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2A3B" w:rsidRDefault="00E52A3B" w:rsidP="006A7D1B">
      <w:pPr>
        <w:jc w:val="center"/>
      </w:pPr>
    </w:p>
    <w:p w:rsidR="00E52A3B" w:rsidRDefault="00E52A3B"/>
    <w:p w:rsidR="00E52A3B" w:rsidRDefault="0055363E">
      <w:r>
        <w:t xml:space="preserve">                                                                                                                                                                                    </w:t>
      </w:r>
    </w:p>
    <w:sectPr w:rsidR="00E52A3B" w:rsidSect="000332F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2A3B"/>
    <w:rsid w:val="000042DB"/>
    <w:rsid w:val="00013954"/>
    <w:rsid w:val="000305E9"/>
    <w:rsid w:val="000332F2"/>
    <w:rsid w:val="00052CFA"/>
    <w:rsid w:val="00052E78"/>
    <w:rsid w:val="00060584"/>
    <w:rsid w:val="000A2CEC"/>
    <w:rsid w:val="000C7F58"/>
    <w:rsid w:val="00164ED1"/>
    <w:rsid w:val="00165006"/>
    <w:rsid w:val="00197EAC"/>
    <w:rsid w:val="001B0D47"/>
    <w:rsid w:val="001B3CF8"/>
    <w:rsid w:val="001C76CB"/>
    <w:rsid w:val="002F7D21"/>
    <w:rsid w:val="00301523"/>
    <w:rsid w:val="00303AB9"/>
    <w:rsid w:val="00383B4F"/>
    <w:rsid w:val="00390ED0"/>
    <w:rsid w:val="004119FA"/>
    <w:rsid w:val="00412E98"/>
    <w:rsid w:val="00453F71"/>
    <w:rsid w:val="004628DE"/>
    <w:rsid w:val="00473A39"/>
    <w:rsid w:val="00487EFC"/>
    <w:rsid w:val="00490EF6"/>
    <w:rsid w:val="004A5C57"/>
    <w:rsid w:val="004B169C"/>
    <w:rsid w:val="00504570"/>
    <w:rsid w:val="00541E79"/>
    <w:rsid w:val="00546BA0"/>
    <w:rsid w:val="0055363E"/>
    <w:rsid w:val="005B0CAA"/>
    <w:rsid w:val="005D4CED"/>
    <w:rsid w:val="005E23AE"/>
    <w:rsid w:val="0062218F"/>
    <w:rsid w:val="00635060"/>
    <w:rsid w:val="006571D2"/>
    <w:rsid w:val="00681927"/>
    <w:rsid w:val="00697B8D"/>
    <w:rsid w:val="006A7D1B"/>
    <w:rsid w:val="00702232"/>
    <w:rsid w:val="00740019"/>
    <w:rsid w:val="00740464"/>
    <w:rsid w:val="00767D6F"/>
    <w:rsid w:val="00771D33"/>
    <w:rsid w:val="007D79E0"/>
    <w:rsid w:val="007F7AAC"/>
    <w:rsid w:val="0081784F"/>
    <w:rsid w:val="00822D85"/>
    <w:rsid w:val="00851F1B"/>
    <w:rsid w:val="008B589B"/>
    <w:rsid w:val="008D1B6D"/>
    <w:rsid w:val="009130BB"/>
    <w:rsid w:val="009477DB"/>
    <w:rsid w:val="009678B8"/>
    <w:rsid w:val="00981FC2"/>
    <w:rsid w:val="009A08DF"/>
    <w:rsid w:val="009A413E"/>
    <w:rsid w:val="009B3F94"/>
    <w:rsid w:val="009C6E67"/>
    <w:rsid w:val="00A10C64"/>
    <w:rsid w:val="00AD45B5"/>
    <w:rsid w:val="00AF242F"/>
    <w:rsid w:val="00B56327"/>
    <w:rsid w:val="00B63DEE"/>
    <w:rsid w:val="00BA325A"/>
    <w:rsid w:val="00BB3D2F"/>
    <w:rsid w:val="00C868E2"/>
    <w:rsid w:val="00CB7A1B"/>
    <w:rsid w:val="00CD4582"/>
    <w:rsid w:val="00D01585"/>
    <w:rsid w:val="00D20C40"/>
    <w:rsid w:val="00D45A8A"/>
    <w:rsid w:val="00D5711E"/>
    <w:rsid w:val="00D65642"/>
    <w:rsid w:val="00D81126"/>
    <w:rsid w:val="00DC0B05"/>
    <w:rsid w:val="00DF1C4B"/>
    <w:rsid w:val="00DF439E"/>
    <w:rsid w:val="00E160B2"/>
    <w:rsid w:val="00E17D75"/>
    <w:rsid w:val="00E24CC6"/>
    <w:rsid w:val="00E52A3B"/>
    <w:rsid w:val="00E70F14"/>
    <w:rsid w:val="00F1401F"/>
    <w:rsid w:val="00F57688"/>
    <w:rsid w:val="00FB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3AB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3AB9"/>
    <w:rPr>
      <w:color w:val="800080"/>
      <w:u w:val="single"/>
    </w:rPr>
  </w:style>
  <w:style w:type="paragraph" w:customStyle="1" w:styleId="xl64">
    <w:name w:val="xl64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303A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303A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03A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03A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303A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303A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303A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03A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03A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303A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303A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303A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03A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03A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303A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03A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03A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303AB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6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2021-12-21T09:32:00Z</cp:lastPrinted>
  <dcterms:created xsi:type="dcterms:W3CDTF">2021-11-10T09:23:00Z</dcterms:created>
  <dcterms:modified xsi:type="dcterms:W3CDTF">2022-08-19T08:23:00Z</dcterms:modified>
</cp:coreProperties>
</file>